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22" w:rsidRPr="00E909D9" w:rsidRDefault="00E909D9" w:rsidP="00474D22">
      <w:pPr>
        <w:spacing w:after="0" w:line="240" w:lineRule="auto"/>
        <w:rPr>
          <w:b/>
          <w:bCs/>
          <w:color w:val="D6E3BC" w:themeColor="accent3" w:themeTint="66"/>
          <w:sz w:val="32"/>
          <w:szCs w:val="32"/>
        </w:rPr>
      </w:pPr>
      <w:r w:rsidRPr="00E909D9">
        <w:rPr>
          <w:b/>
          <w:bCs/>
          <w:noProof/>
          <w:color w:val="D6E3BC" w:themeColor="accent3" w:themeTint="66"/>
          <w:sz w:val="32"/>
          <w:szCs w:val="32"/>
          <w:lang w:eastAsia="da-DK"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-197485</wp:posOffset>
            </wp:positionV>
            <wp:extent cx="6235700" cy="1181100"/>
            <wp:effectExtent l="19050" t="0" r="0" b="0"/>
            <wp:wrapNone/>
            <wp:docPr id="1" name="Billede 0" descr="Billede1 blom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1 blom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D22" w:rsidRPr="00E909D9">
        <w:rPr>
          <w:b/>
          <w:bCs/>
          <w:color w:val="D6E3BC" w:themeColor="accent3" w:themeTint="66"/>
          <w:sz w:val="32"/>
          <w:szCs w:val="32"/>
        </w:rPr>
        <w:t>Flytte med til NAU</w:t>
      </w:r>
    </w:p>
    <w:p w:rsidR="00474D22" w:rsidRPr="00E909D9" w:rsidRDefault="00474D22" w:rsidP="00474D22">
      <w:pPr>
        <w:spacing w:after="0" w:line="240" w:lineRule="auto"/>
        <w:rPr>
          <w:b/>
          <w:bCs/>
          <w:color w:val="D6E3BC" w:themeColor="accent3" w:themeTint="66"/>
          <w:sz w:val="48"/>
          <w:szCs w:val="48"/>
        </w:rPr>
      </w:pPr>
      <w:r w:rsidRPr="00E909D9">
        <w:rPr>
          <w:b/>
          <w:bCs/>
          <w:color w:val="D6E3BC" w:themeColor="accent3" w:themeTint="66"/>
          <w:sz w:val="48"/>
          <w:szCs w:val="48"/>
        </w:rPr>
        <w:t xml:space="preserve">Skal – skal </w:t>
      </w:r>
      <w:proofErr w:type="gramStart"/>
      <w:r w:rsidRPr="00E909D9">
        <w:rPr>
          <w:b/>
          <w:bCs/>
          <w:color w:val="D6E3BC" w:themeColor="accent3" w:themeTint="66"/>
          <w:sz w:val="48"/>
          <w:szCs w:val="48"/>
        </w:rPr>
        <w:t>ikke,  skal</w:t>
      </w:r>
      <w:proofErr w:type="gramEnd"/>
      <w:r w:rsidRPr="00E909D9">
        <w:rPr>
          <w:b/>
          <w:bCs/>
          <w:color w:val="D6E3BC" w:themeColor="accent3" w:themeTint="66"/>
          <w:sz w:val="48"/>
          <w:szCs w:val="48"/>
        </w:rPr>
        <w:t xml:space="preserve"> - skal ikke,  skal – skal ikke</w:t>
      </w:r>
    </w:p>
    <w:p w:rsidR="00474D22" w:rsidRPr="00E909D9" w:rsidRDefault="00474D22" w:rsidP="00474D22">
      <w:pPr>
        <w:spacing w:after="0" w:line="240" w:lineRule="auto"/>
        <w:rPr>
          <w:b/>
          <w:bCs/>
          <w:color w:val="D6E3BC" w:themeColor="accent3" w:themeTint="66"/>
          <w:sz w:val="48"/>
          <w:szCs w:val="48"/>
        </w:rPr>
      </w:pPr>
      <w:r w:rsidRPr="00E909D9">
        <w:rPr>
          <w:b/>
          <w:bCs/>
          <w:color w:val="D6E3BC" w:themeColor="accent3" w:themeTint="66"/>
          <w:sz w:val="24"/>
          <w:szCs w:val="24"/>
        </w:rPr>
        <w:t>Diskuter i gruppen hvad I finder helt oplagt skal med / ikke med. Skriv ned i tabellen og marker med en stjerne de tre højest prioriterede i begge søjler.</w:t>
      </w:r>
    </w:p>
    <w:tbl>
      <w:tblPr>
        <w:tblStyle w:val="Tabel-Gitter"/>
        <w:tblW w:w="0" w:type="auto"/>
        <w:tblLook w:val="04A0"/>
      </w:tblPr>
      <w:tblGrid>
        <w:gridCol w:w="4889"/>
        <w:gridCol w:w="4889"/>
      </w:tblGrid>
      <w:tr w:rsidR="00474D22" w:rsidTr="00474D22">
        <w:tc>
          <w:tcPr>
            <w:tcW w:w="4889" w:type="dxa"/>
          </w:tcPr>
          <w:p w:rsidR="00474D22" w:rsidRPr="00F06250" w:rsidRDefault="00474D22" w:rsidP="00474D22">
            <w:pPr>
              <w:jc w:val="center"/>
              <w:rPr>
                <w:b/>
                <w:bCs/>
                <w:color w:val="4F6228" w:themeColor="accent3" w:themeShade="80"/>
                <w:sz w:val="32"/>
                <w:szCs w:val="32"/>
              </w:rPr>
            </w:pPr>
            <w:r w:rsidRPr="00F06250">
              <w:rPr>
                <w:b/>
                <w:bCs/>
                <w:color w:val="4F6228" w:themeColor="accent3" w:themeShade="80"/>
                <w:sz w:val="32"/>
                <w:szCs w:val="32"/>
              </w:rPr>
              <w:t>Skal flytte med</w:t>
            </w:r>
          </w:p>
        </w:tc>
        <w:tc>
          <w:tcPr>
            <w:tcW w:w="4889" w:type="dxa"/>
          </w:tcPr>
          <w:p w:rsidR="00474D22" w:rsidRPr="00F06250" w:rsidRDefault="00474D22" w:rsidP="00474D22">
            <w:pPr>
              <w:jc w:val="center"/>
              <w:rPr>
                <w:b/>
                <w:bCs/>
                <w:color w:val="4F6228" w:themeColor="accent3" w:themeShade="80"/>
                <w:sz w:val="32"/>
                <w:szCs w:val="32"/>
              </w:rPr>
            </w:pPr>
            <w:r w:rsidRPr="00F06250">
              <w:rPr>
                <w:b/>
                <w:bCs/>
                <w:color w:val="4F6228" w:themeColor="accent3" w:themeShade="80"/>
                <w:sz w:val="32"/>
                <w:szCs w:val="32"/>
              </w:rPr>
              <w:t>Skal skrottes</w:t>
            </w:r>
          </w:p>
        </w:tc>
      </w:tr>
      <w:tr w:rsidR="00474D22" w:rsidTr="00474D22">
        <w:tc>
          <w:tcPr>
            <w:tcW w:w="4889" w:type="dxa"/>
          </w:tcPr>
          <w:p w:rsidR="00474D22" w:rsidRDefault="00474D22" w:rsidP="00474D22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474D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474D22" w:rsidRPr="0069495A" w:rsidRDefault="00474D22" w:rsidP="00474D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74D22" w:rsidTr="00474D22">
        <w:tc>
          <w:tcPr>
            <w:tcW w:w="4889" w:type="dxa"/>
          </w:tcPr>
          <w:p w:rsidR="00474D22" w:rsidRDefault="00474D22" w:rsidP="00474D22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474D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474D22" w:rsidRPr="0069495A" w:rsidRDefault="00474D22" w:rsidP="00474D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74D22" w:rsidTr="00474D22">
        <w:tc>
          <w:tcPr>
            <w:tcW w:w="4889" w:type="dxa"/>
          </w:tcPr>
          <w:p w:rsidR="00474D22" w:rsidRDefault="00474D22" w:rsidP="00474D22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474D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474D22" w:rsidRPr="0069495A" w:rsidRDefault="00474D22" w:rsidP="00474D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74D22" w:rsidTr="00474D22">
        <w:tc>
          <w:tcPr>
            <w:tcW w:w="4889" w:type="dxa"/>
          </w:tcPr>
          <w:p w:rsidR="00474D22" w:rsidRDefault="00474D22" w:rsidP="00474D22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474D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474D22" w:rsidRPr="0069495A" w:rsidRDefault="00474D22" w:rsidP="00474D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74D22" w:rsidTr="00474D22">
        <w:tc>
          <w:tcPr>
            <w:tcW w:w="4889" w:type="dxa"/>
          </w:tcPr>
          <w:p w:rsidR="00474D22" w:rsidRDefault="00474D22" w:rsidP="00474D22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474D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474D22" w:rsidRPr="0069495A" w:rsidRDefault="00474D22" w:rsidP="00474D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74D22" w:rsidTr="00474D22">
        <w:tc>
          <w:tcPr>
            <w:tcW w:w="4889" w:type="dxa"/>
          </w:tcPr>
          <w:p w:rsidR="00474D22" w:rsidRDefault="00474D22" w:rsidP="00474D22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474D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474D22" w:rsidRPr="0069495A" w:rsidRDefault="00474D22" w:rsidP="00474D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74D22" w:rsidTr="00474D22">
        <w:tc>
          <w:tcPr>
            <w:tcW w:w="4889" w:type="dxa"/>
          </w:tcPr>
          <w:p w:rsidR="00474D22" w:rsidRDefault="00474D22" w:rsidP="00474D22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474D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474D22" w:rsidRPr="0069495A" w:rsidRDefault="00474D22" w:rsidP="00474D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9495A" w:rsidRPr="0069495A" w:rsidTr="0069495A">
        <w:tc>
          <w:tcPr>
            <w:tcW w:w="4889" w:type="dxa"/>
          </w:tcPr>
          <w:p w:rsid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9495A" w:rsidRPr="0069495A" w:rsidTr="0069495A">
        <w:tc>
          <w:tcPr>
            <w:tcW w:w="4889" w:type="dxa"/>
          </w:tcPr>
          <w:p w:rsid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9495A" w:rsidRPr="0069495A" w:rsidTr="0069495A">
        <w:tc>
          <w:tcPr>
            <w:tcW w:w="4889" w:type="dxa"/>
          </w:tcPr>
          <w:p w:rsid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9495A" w:rsidRPr="0069495A" w:rsidTr="0069495A">
        <w:tc>
          <w:tcPr>
            <w:tcW w:w="4889" w:type="dxa"/>
          </w:tcPr>
          <w:p w:rsid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9495A" w:rsidRPr="0069495A" w:rsidTr="0069495A">
        <w:tc>
          <w:tcPr>
            <w:tcW w:w="4889" w:type="dxa"/>
          </w:tcPr>
          <w:p w:rsid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9495A" w:rsidRPr="0069495A" w:rsidTr="0069495A">
        <w:tc>
          <w:tcPr>
            <w:tcW w:w="4889" w:type="dxa"/>
          </w:tcPr>
          <w:p w:rsid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9495A" w:rsidRPr="0069495A" w:rsidTr="0069495A">
        <w:tc>
          <w:tcPr>
            <w:tcW w:w="4889" w:type="dxa"/>
          </w:tcPr>
          <w:p w:rsid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89" w:type="dxa"/>
          </w:tcPr>
          <w:p w:rsidR="0069495A" w:rsidRPr="0069495A" w:rsidRDefault="0069495A" w:rsidP="00AD5C1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474D22" w:rsidRPr="0069495A" w:rsidRDefault="00474D22" w:rsidP="00474D22">
      <w:pPr>
        <w:spacing w:after="0" w:line="240" w:lineRule="auto"/>
        <w:rPr>
          <w:b/>
          <w:bCs/>
          <w:sz w:val="48"/>
          <w:szCs w:val="48"/>
        </w:rPr>
      </w:pPr>
    </w:p>
    <w:sectPr w:rsidR="00474D22" w:rsidRPr="0069495A" w:rsidSect="006B33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304"/>
  <w:hyphenationZone w:val="425"/>
  <w:characterSpacingControl w:val="doNotCompress"/>
  <w:compat/>
  <w:rsids>
    <w:rsidRoot w:val="00474D22"/>
    <w:rsid w:val="00474D22"/>
    <w:rsid w:val="0069495A"/>
    <w:rsid w:val="006B3352"/>
    <w:rsid w:val="0084604B"/>
    <w:rsid w:val="00E909D9"/>
    <w:rsid w:val="00F0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9c"/>
      <o:colormenu v:ext="edit" fill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5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7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9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0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5" ma:contentTypeDescription="Opret et nyt dokument." ma:contentTypeScope="" ma:versionID="710ca7350c4a82b2acf8bae3468b8f1f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59dc00b6d7474bcb981a897936c28773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c8d69-2619-4178-9eae-c7d0baf05d06">
      <Terms xmlns="http://schemas.microsoft.com/office/infopath/2007/PartnerControls"/>
    </lcf76f155ced4ddcb4097134ff3c332f>
    <TaxCatchAll xmlns="739b7129-d556-4b0b-905d-8590be3e0682" xsi:nil="true"/>
  </documentManagement>
</p:properties>
</file>

<file path=customXml/itemProps1.xml><?xml version="1.0" encoding="utf-8"?>
<ds:datastoreItem xmlns:ds="http://schemas.openxmlformats.org/officeDocument/2006/customXml" ds:itemID="{8E29BBCC-011E-4420-B2D3-17405451C906}"/>
</file>

<file path=customXml/itemProps2.xml><?xml version="1.0" encoding="utf-8"?>
<ds:datastoreItem xmlns:ds="http://schemas.openxmlformats.org/officeDocument/2006/customXml" ds:itemID="{02156552-200E-48B7-9D6B-B429ECF5E0E3}"/>
</file>

<file path=customXml/itemProps3.xml><?xml version="1.0" encoding="utf-8"?>
<ds:datastoreItem xmlns:ds="http://schemas.openxmlformats.org/officeDocument/2006/customXml" ds:itemID="{8F3FA510-D725-43F6-93A8-9DC8B946D1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lastModifiedBy>VE</cp:lastModifiedBy>
  <cp:revision>3</cp:revision>
  <dcterms:created xsi:type="dcterms:W3CDTF">2024-11-11T09:19:00Z</dcterms:created>
  <dcterms:modified xsi:type="dcterms:W3CDTF">2024-11-11T09:23:00Z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0x010100D9BC892B503CE24A8AD846FE8039A2C6</vt:lpwstr>
  </property>
</Properties>
</file>